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丰城市剑南街道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政府信息公开工作年度报告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本年报根据《中华人民共和国政府信息公开条例》以下简称《条例》）的要求，由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剑南街道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人民政府编制。全文包括概述，主动公开政府信息情况，依申请公开政府信息办理情况，政府信息公开的收费及减免情况，因政府信息公开申请行政复议、提起行政诉讼的情况，政府信息公开工作面临的主要问题及改进措施。本年报中所列数据的统计期限自2022年1月1日起至2022年12月31日止。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如对本年度报告有疑问，请与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剑南街道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党政办公室联系（电话：0795-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7152898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  <w:t>（一）主动公开情况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剑南街道办事处2022年在政府网站政务信息公开总计124条，其中包括网络问政50条，工作动态63条，公开指南1条，机构概况1条，法规文件2条，规划计划1条，人事信息2条，财政信息3条，政府信息公开年报1条，申请公开0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  <w:t>（二）依申请公开情况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2022年剑南街道办事处共受理依申请公开2件。其中自然人2件。商业企业0件。所有依申请公开件均根据国家有关法律规定予以答复，全年未发生信息公开类行政复议、行政诉讼案件。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  <w:t>政府信息管理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一是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加强组织领导。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剑南街道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高度重视政府信息公开，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成立了以街道主任任组长，街道班子成员任副组长的剑南街道政务公开工作领导小组，领导小组下设办公室，分管领导曾雪根任办公室主任，切实抓好政府信息公开工作。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0" w:lineRule="atLeast"/>
        <w:ind w:left="0" w:right="0" w:firstLine="60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二是建立健全规章制度。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剑南街道建立健全政府信息公开工作机制，完善《剑南街道人民政府信息公开指南》，建立政府信息公开工作专班，落实专人做好政府信息公开各项工作，完善政府信息公开申请受理答复各环节制度规范，对公开事项内容进行审核把关，确保公开内容的合法性、准确性、严肃性，确保公开的范围、形式、时限、程序等符合《中华人民共和国政府信息公开条例》的相关要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  <w:t>（四）</w:t>
      </w: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  <w:lang w:eastAsia="zh-CN"/>
        </w:rPr>
        <w:t>政务信息</w:t>
      </w: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  <w:t>公开平台建设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剑南街道办事处信息公开途径，利用剑南街道办事处信息公开平台和便民服务大厅集中公开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坚持政府网站为公开第一平台，积极探索多渠道公开。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以丰城市人民政府官方网站为依托，推进多渠道协同联动、融合发展。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  <w:t>（五）监督保障情况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.工作考核。2022年度，结合本单位的实际情况，成立了政务公开工作领导小组，由专人负责，加强了政务公开年度考核机制，不断完善了政务公开的工作措施，我单位将政务公开工作纳入年度培训计划，2022年街道组织了2次政务公开培训，促使政务公开工作逐步走上了规范化和制度化的轨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社会评议。在加强信息公开力度的同时，剑南街道政府信息公开社会评议坚持群众参与、客观公正、注重实效、促进工作的原则，在便民服务大厅政务公开信息栏旁设立意见箱，公布联系电话，自觉接受群众的监督和评议，群众对街道信息公开评议结果较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2022年剑南街道未发生政务公开责任追究情况。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420" w:leftChars="0" w:right="0" w:rightChars="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420" w:leftChars="0" w:right="0" w:rightChars="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二、主</w:t>
      </w: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动公开政府信息情况</w:t>
      </w:r>
    </w:p>
    <w:tbl>
      <w:tblPr>
        <w:tblStyle w:val="5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259"/>
        <w:gridCol w:w="226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038" w:type="dxa"/>
            <w:gridSpan w:val="4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2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2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038" w:type="dxa"/>
            <w:gridSpan w:val="4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779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6779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38" w:type="dxa"/>
            <w:gridSpan w:val="4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779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处罚</w:t>
            </w:r>
          </w:p>
        </w:tc>
        <w:tc>
          <w:tcPr>
            <w:tcW w:w="6779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6779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38" w:type="dxa"/>
            <w:gridSpan w:val="4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八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779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本年收费金额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(单位：万元)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6779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627"/>
        <w:gridCol w:w="2655"/>
        <w:gridCol w:w="534"/>
        <w:gridCol w:w="654"/>
        <w:gridCol w:w="654"/>
        <w:gridCol w:w="654"/>
        <w:gridCol w:w="654"/>
        <w:gridCol w:w="654"/>
        <w:gridCol w:w="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（本列表的勾稽关系：第一项加第二项之和，等于第三项加第四项之和）</w:t>
            </w:r>
          </w:p>
        </w:tc>
        <w:tc>
          <w:tcPr>
            <w:tcW w:w="4463" w:type="dxa"/>
            <w:gridSpan w:val="7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270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59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59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7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(一)予以公开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2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(二)部分公开（区分处理的，只计这一情形，不计其他情形）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(三)不予公开</w:t>
            </w: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(四)无法提供</w:t>
            </w: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(五)不予公开</w:t>
            </w: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5.要求行政机关确认或新出具已获取信息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(六)其他处理</w:t>
            </w: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2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(七)总计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000000" w:themeColor="text1"/>
          <w:spacing w:val="0"/>
          <w:sz w:val="18"/>
          <w:szCs w:val="1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5682" w:type="dxa"/>
            <w:gridSpan w:val="1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56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firstLine="180" w:firstLineChars="100"/>
              <w:jc w:val="both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firstLine="180" w:firstLineChars="100"/>
              <w:jc w:val="both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（一）存在的主要问题</w:t>
      </w:r>
    </w:p>
    <w:p>
      <w:pPr>
        <w:pStyle w:val="3"/>
        <w:widowControl/>
        <w:shd w:val="clear" w:color="auto" w:fill="FFFFFF"/>
        <w:spacing w:beforeAutospacing="0" w:after="15" w:afterAutospacing="0"/>
        <w:ind w:firstLine="51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年，我镇政府信息公开工作虽取得了一定成效，但同时也存在一些问题。一是信息公开工作人员业务水平有待进一步提高，对一些农业专业知识了解不够透彻；二是信息公开质量有待提升，公开内容不够全面，甚至会出现转发上级信息情况；三是群众的知晓和参与度不高，工作动态局限性较强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群众参与的积极性不高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，通过政务公开网获取信息、办理诉求的比例不高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。</w:t>
      </w:r>
    </w:p>
    <w:p>
      <w:pPr>
        <w:pStyle w:val="3"/>
        <w:widowControl/>
        <w:shd w:val="clear" w:color="auto" w:fill="FFFFFF"/>
        <w:spacing w:beforeAutospacing="0" w:after="15" w:afterAutospacing="0"/>
        <w:ind w:firstLine="510"/>
        <w:jc w:val="both"/>
        <w:rPr>
          <w:rFonts w:ascii="仿宋_GB2312" w:hAnsi="仿宋_GB2312" w:eastAsia="仿宋_GB2312" w:cs="仿宋_GB2312"/>
          <w:b/>
          <w:bCs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1"/>
          <w:szCs w:val="31"/>
          <w:shd w:val="clear" w:color="auto" w:fill="FFFFFF"/>
        </w:rPr>
        <w:t>(二)改进措施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Style w:val="7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3年我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街道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将继续加大推进政府信息公开工作力度，优化政务公开目录，多渠道获取信息，及时更新各项业务办事指南、审批流程，全过程公开办理事项，让群众少跑路，为群众办实事，积极组织开展政府信息公开业务培训，继续完善信息公开工作机制，壮大信息公开专班队伍，拓宽所公开信息来源渠道，按照上级要求高标准开展好政府信息公开平台建设，最大限度地为社会公众提供更加准确、及时的信息。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　</w:t>
      </w:r>
      <w:r>
        <w:rPr>
          <w:rStyle w:val="7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val="en-US" w:eastAsia="zh-CN" w:bidi="ar-SA"/>
        </w:rPr>
        <w:t>我街道严格按照国务院办公厅《政府信息公开信息处理费管理办法》（国办函（2020）109号）执行，信息处理费按照超额累进方式计算收费金额，采取按件计收或按量计收方式，2022年我街道信息处理费收费情况为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AFE903"/>
    <w:multiLevelType w:val="singleLevel"/>
    <w:tmpl w:val="36AFE903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ZDgwY2EyNWMyYmM4MTJmNTkyYzViNTFmYzdhZmEifQ=="/>
  </w:docVars>
  <w:rsids>
    <w:rsidRoot w:val="00000000"/>
    <w:rsid w:val="002E4883"/>
    <w:rsid w:val="0092071E"/>
    <w:rsid w:val="036418F4"/>
    <w:rsid w:val="037979A5"/>
    <w:rsid w:val="08F0288A"/>
    <w:rsid w:val="0A5C7460"/>
    <w:rsid w:val="0A5F1209"/>
    <w:rsid w:val="0B442209"/>
    <w:rsid w:val="0F8841A6"/>
    <w:rsid w:val="0FB84FC9"/>
    <w:rsid w:val="18715EC6"/>
    <w:rsid w:val="18A94431"/>
    <w:rsid w:val="1A0A4BE9"/>
    <w:rsid w:val="1A8F71E1"/>
    <w:rsid w:val="1D2C3EF7"/>
    <w:rsid w:val="21AB70D6"/>
    <w:rsid w:val="23AB72AF"/>
    <w:rsid w:val="25A03664"/>
    <w:rsid w:val="26F11533"/>
    <w:rsid w:val="27C93064"/>
    <w:rsid w:val="2A8D770F"/>
    <w:rsid w:val="2AEA0A59"/>
    <w:rsid w:val="2DC15505"/>
    <w:rsid w:val="2FDD4C94"/>
    <w:rsid w:val="32116E77"/>
    <w:rsid w:val="321C4472"/>
    <w:rsid w:val="324F174E"/>
    <w:rsid w:val="339E007A"/>
    <w:rsid w:val="33E917D5"/>
    <w:rsid w:val="340C0FFF"/>
    <w:rsid w:val="347B1CC0"/>
    <w:rsid w:val="38BE375D"/>
    <w:rsid w:val="3B060407"/>
    <w:rsid w:val="48334B35"/>
    <w:rsid w:val="4AE3792C"/>
    <w:rsid w:val="4BDD6A7A"/>
    <w:rsid w:val="4C0E1539"/>
    <w:rsid w:val="4D330A1C"/>
    <w:rsid w:val="4DA62712"/>
    <w:rsid w:val="4E787A3E"/>
    <w:rsid w:val="4F3A6A69"/>
    <w:rsid w:val="501E106D"/>
    <w:rsid w:val="568C0876"/>
    <w:rsid w:val="57154464"/>
    <w:rsid w:val="572D4D67"/>
    <w:rsid w:val="5980475F"/>
    <w:rsid w:val="5A1F61F2"/>
    <w:rsid w:val="5C282E6A"/>
    <w:rsid w:val="5F492A07"/>
    <w:rsid w:val="600B12DB"/>
    <w:rsid w:val="61560DDB"/>
    <w:rsid w:val="65832956"/>
    <w:rsid w:val="678E7DB9"/>
    <w:rsid w:val="6790033C"/>
    <w:rsid w:val="6797516B"/>
    <w:rsid w:val="69941886"/>
    <w:rsid w:val="69DE35E2"/>
    <w:rsid w:val="6A0A597F"/>
    <w:rsid w:val="6BA8544F"/>
    <w:rsid w:val="6C027255"/>
    <w:rsid w:val="6FC30AAA"/>
    <w:rsid w:val="71D04977"/>
    <w:rsid w:val="71FB6D87"/>
    <w:rsid w:val="727F515C"/>
    <w:rsid w:val="73412411"/>
    <w:rsid w:val="74F338F7"/>
    <w:rsid w:val="750B0F29"/>
    <w:rsid w:val="7552339A"/>
    <w:rsid w:val="76CA6BC2"/>
    <w:rsid w:val="779C67B0"/>
    <w:rsid w:val="7B4E7DC1"/>
    <w:rsid w:val="7CC61BD9"/>
    <w:rsid w:val="7DFF5386"/>
    <w:rsid w:val="7E6261C1"/>
    <w:rsid w:val="7E906943"/>
    <w:rsid w:val="7FA0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qFormat/>
    <w:uiPriority w:val="0"/>
    <w:pPr>
      <w:spacing w:line="240" w:lineRule="auto"/>
      <w:ind w:left="420" w:leftChars="200" w:firstLine="210"/>
      <w:jc w:val="both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2459</Words>
  <Characters>2535</Characters>
  <Lines>0</Lines>
  <Paragraphs>0</Paragraphs>
  <TotalTime>15</TotalTime>
  <ScaleCrop>false</ScaleCrop>
  <LinksUpToDate>false</LinksUpToDate>
  <CharactersWithSpaces>2546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Administrator.BF-20210323HTCR</dc:creator>
  <cp:lastModifiedBy>朱辉进</cp:lastModifiedBy>
  <cp:lastPrinted>2022-01-13T03:06:00Z</cp:lastPrinted>
  <dcterms:modified xsi:type="dcterms:W3CDTF">2023-01-18T03:33:44Z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577E83C583C04A05BCB353C5A799A06F</vt:lpwstr>
  </property>
</Properties>
</file>